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1D017" w14:textId="56DEC981" w:rsidR="00AC27BD" w:rsidRPr="00AC27BD" w:rsidRDefault="005F2A69" w:rsidP="00C51119">
      <w:pPr>
        <w:tabs>
          <w:tab w:val="left" w:pos="2127"/>
        </w:tabs>
        <w:spacing w:after="0" w:line="240" w:lineRule="auto"/>
        <w:jc w:val="center"/>
        <w:rPr>
          <w:rFonts w:ascii="Arial" w:hAnsi="Arial" w:cs="Arial"/>
          <w:b/>
          <w:smallCaps/>
          <w:sz w:val="44"/>
          <w:szCs w:val="44"/>
        </w:rPr>
      </w:pPr>
      <w:r w:rsidRPr="005F2A69">
        <w:rPr>
          <w:rFonts w:ascii="Arial" w:hAnsi="Arial" w:cs="Arial"/>
          <w:b/>
          <w:smallCaps/>
          <w:noProof/>
          <w:sz w:val="44"/>
          <w:szCs w:val="44"/>
        </w:rPr>
        <w:drawing>
          <wp:inline distT="0" distB="0" distL="0" distR="0" wp14:anchorId="3AA6A04B" wp14:editId="76385BBE">
            <wp:extent cx="6120765" cy="1528445"/>
            <wp:effectExtent l="0" t="0" r="0" b="0"/>
            <wp:docPr id="2030185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765" cy="1528445"/>
                    </a:xfrm>
                    <a:prstGeom prst="rect">
                      <a:avLst/>
                    </a:prstGeom>
                    <a:noFill/>
                    <a:ln>
                      <a:noFill/>
                    </a:ln>
                  </pic:spPr>
                </pic:pic>
              </a:graphicData>
            </a:graphic>
          </wp:inline>
        </w:drawing>
      </w:r>
    </w:p>
    <w:p w14:paraId="1E41D019" w14:textId="77777777" w:rsidR="00AC27BD" w:rsidRPr="00C51119" w:rsidRDefault="00AC27BD" w:rsidP="00AC27BD">
      <w:pPr>
        <w:tabs>
          <w:tab w:val="left" w:pos="2127"/>
        </w:tabs>
        <w:autoSpaceDE w:val="0"/>
        <w:autoSpaceDN w:val="0"/>
        <w:adjustRightInd w:val="0"/>
        <w:spacing w:after="0" w:line="240" w:lineRule="auto"/>
        <w:jc w:val="center"/>
        <w:rPr>
          <w:rFonts w:cstheme="minorHAnsi"/>
          <w:b/>
          <w:bCs/>
          <w:sz w:val="29"/>
          <w:szCs w:val="29"/>
        </w:rPr>
      </w:pPr>
    </w:p>
    <w:p w14:paraId="1E41D01A" w14:textId="77777777" w:rsidR="00AC27BD" w:rsidRPr="00C51119" w:rsidRDefault="00AC27BD" w:rsidP="00AC27BD">
      <w:pPr>
        <w:tabs>
          <w:tab w:val="left" w:pos="2127"/>
        </w:tabs>
        <w:autoSpaceDE w:val="0"/>
        <w:autoSpaceDN w:val="0"/>
        <w:adjustRightInd w:val="0"/>
        <w:spacing w:after="0" w:line="240" w:lineRule="auto"/>
        <w:jc w:val="center"/>
        <w:rPr>
          <w:rFonts w:cstheme="minorHAnsi"/>
          <w:b/>
          <w:bCs/>
          <w:sz w:val="40"/>
          <w:szCs w:val="40"/>
        </w:rPr>
      </w:pPr>
      <w:r w:rsidRPr="00C51119">
        <w:rPr>
          <w:rFonts w:cstheme="minorHAnsi"/>
          <w:b/>
          <w:bCs/>
          <w:sz w:val="40"/>
          <w:szCs w:val="40"/>
        </w:rPr>
        <w:t>QUESTION/S TO COUNCIL</w:t>
      </w:r>
    </w:p>
    <w:p w14:paraId="1E41D01B" w14:textId="77777777" w:rsidR="00AC27BD" w:rsidRPr="00C51119" w:rsidRDefault="00AC27BD" w:rsidP="00AC27BD">
      <w:pPr>
        <w:tabs>
          <w:tab w:val="left" w:pos="2127"/>
        </w:tabs>
        <w:autoSpaceDE w:val="0"/>
        <w:autoSpaceDN w:val="0"/>
        <w:adjustRightInd w:val="0"/>
        <w:spacing w:after="0" w:line="240" w:lineRule="auto"/>
        <w:jc w:val="center"/>
        <w:rPr>
          <w:rFonts w:cstheme="minorHAnsi"/>
          <w:b/>
          <w:bCs/>
          <w:sz w:val="29"/>
          <w:szCs w:val="29"/>
        </w:rPr>
      </w:pPr>
    </w:p>
    <w:p w14:paraId="1E41D01C" w14:textId="77777777" w:rsidR="00AC27BD" w:rsidRPr="00C51119" w:rsidRDefault="00AC27BD" w:rsidP="00AC27BD">
      <w:pPr>
        <w:tabs>
          <w:tab w:val="left" w:pos="2127"/>
        </w:tabs>
        <w:autoSpaceDE w:val="0"/>
        <w:autoSpaceDN w:val="0"/>
        <w:adjustRightInd w:val="0"/>
        <w:spacing w:after="0" w:line="240" w:lineRule="auto"/>
        <w:jc w:val="center"/>
        <w:rPr>
          <w:rFonts w:cstheme="minorHAnsi"/>
          <w:b/>
          <w:bCs/>
          <w:sz w:val="29"/>
          <w:szCs w:val="29"/>
        </w:rPr>
      </w:pPr>
      <w:r w:rsidRPr="00C51119">
        <w:rPr>
          <w:rFonts w:cstheme="minorHAnsi"/>
          <w:b/>
          <w:bCs/>
          <w:sz w:val="29"/>
          <w:szCs w:val="29"/>
        </w:rPr>
        <w:t>(To be dealt with at the Start of the Meeting)</w:t>
      </w:r>
    </w:p>
    <w:p w14:paraId="1E41D01D" w14:textId="77777777" w:rsidR="00AC27BD" w:rsidRPr="00C51119" w:rsidRDefault="00AC27BD" w:rsidP="00AC27BD">
      <w:pPr>
        <w:tabs>
          <w:tab w:val="left" w:pos="2127"/>
        </w:tabs>
        <w:autoSpaceDE w:val="0"/>
        <w:autoSpaceDN w:val="0"/>
        <w:adjustRightInd w:val="0"/>
        <w:spacing w:after="0" w:line="240" w:lineRule="auto"/>
        <w:jc w:val="center"/>
        <w:rPr>
          <w:rFonts w:cstheme="minorHAnsi"/>
          <w:b/>
          <w:bCs/>
          <w:sz w:val="29"/>
          <w:szCs w:val="29"/>
        </w:rPr>
      </w:pPr>
    </w:p>
    <w:p w14:paraId="1E41D01E" w14:textId="77777777" w:rsidR="00AC27BD" w:rsidRPr="00C51119" w:rsidRDefault="00AC27BD" w:rsidP="00AC27BD">
      <w:pPr>
        <w:tabs>
          <w:tab w:val="left" w:pos="2268"/>
        </w:tabs>
        <w:autoSpaceDE w:val="0"/>
        <w:autoSpaceDN w:val="0"/>
        <w:adjustRightInd w:val="0"/>
        <w:spacing w:after="0" w:line="240" w:lineRule="auto"/>
        <w:jc w:val="both"/>
        <w:rPr>
          <w:rFonts w:cstheme="minorHAnsi"/>
          <w:lang w:val="en-US"/>
        </w:rPr>
      </w:pPr>
      <w:r w:rsidRPr="00C51119">
        <w:rPr>
          <w:rFonts w:cstheme="minorHAnsi"/>
          <w:lang w:val="en-US"/>
        </w:rPr>
        <w:t>Question/s asked by:</w:t>
      </w:r>
      <w:r w:rsidRPr="00C51119">
        <w:rPr>
          <w:rFonts w:cstheme="minorHAnsi"/>
          <w:lang w:val="en-US"/>
        </w:rPr>
        <w:tab/>
        <w:t>____________________________________________________________</w:t>
      </w:r>
    </w:p>
    <w:p w14:paraId="1E41D01F" w14:textId="77777777" w:rsidR="00AC27BD" w:rsidRPr="00C51119" w:rsidRDefault="00AC27BD" w:rsidP="00AC27BD">
      <w:pPr>
        <w:tabs>
          <w:tab w:val="left" w:pos="2268"/>
        </w:tabs>
        <w:autoSpaceDE w:val="0"/>
        <w:autoSpaceDN w:val="0"/>
        <w:adjustRightInd w:val="0"/>
        <w:spacing w:after="0" w:line="240" w:lineRule="auto"/>
        <w:jc w:val="both"/>
        <w:rPr>
          <w:rFonts w:cstheme="minorHAnsi"/>
          <w:lang w:val="en-US"/>
        </w:rPr>
      </w:pPr>
    </w:p>
    <w:p w14:paraId="1E41D020" w14:textId="77777777" w:rsidR="00AC27BD" w:rsidRPr="00C51119" w:rsidRDefault="00AC27BD" w:rsidP="00AC27BD">
      <w:pPr>
        <w:tabs>
          <w:tab w:val="left" w:pos="2268"/>
        </w:tabs>
        <w:autoSpaceDE w:val="0"/>
        <w:autoSpaceDN w:val="0"/>
        <w:adjustRightInd w:val="0"/>
        <w:spacing w:after="0" w:line="240" w:lineRule="auto"/>
        <w:jc w:val="both"/>
        <w:rPr>
          <w:rFonts w:cstheme="minorHAnsi"/>
          <w:lang w:val="en-US"/>
        </w:rPr>
      </w:pPr>
      <w:r w:rsidRPr="00C51119">
        <w:rPr>
          <w:rFonts w:cstheme="minorHAnsi"/>
          <w:lang w:val="en-US"/>
        </w:rPr>
        <w:t>Address:</w:t>
      </w:r>
      <w:r w:rsidRPr="00C51119">
        <w:rPr>
          <w:rFonts w:cstheme="minorHAnsi"/>
          <w:lang w:val="en-US"/>
        </w:rPr>
        <w:tab/>
        <w:t>____________________________________________________________</w:t>
      </w:r>
    </w:p>
    <w:p w14:paraId="1E41D021" w14:textId="77777777" w:rsidR="00AC27BD" w:rsidRPr="00C51119" w:rsidRDefault="00AC27BD" w:rsidP="00AC27BD">
      <w:pPr>
        <w:tabs>
          <w:tab w:val="left" w:pos="2268"/>
        </w:tabs>
        <w:autoSpaceDE w:val="0"/>
        <w:autoSpaceDN w:val="0"/>
        <w:adjustRightInd w:val="0"/>
        <w:spacing w:after="0" w:line="240" w:lineRule="auto"/>
        <w:jc w:val="both"/>
        <w:rPr>
          <w:rFonts w:cstheme="minorHAnsi"/>
          <w:lang w:val="en-US"/>
        </w:rPr>
      </w:pPr>
      <w:r w:rsidRPr="00C51119">
        <w:rPr>
          <w:rFonts w:cstheme="minorHAnsi"/>
          <w:lang w:val="en-US"/>
        </w:rPr>
        <w:tab/>
      </w:r>
    </w:p>
    <w:p w14:paraId="1E41D022" w14:textId="77777777" w:rsidR="00AC27BD" w:rsidRPr="00C51119" w:rsidRDefault="00AC27BD" w:rsidP="00AC27BD">
      <w:pPr>
        <w:tabs>
          <w:tab w:val="left" w:pos="2268"/>
        </w:tabs>
        <w:autoSpaceDE w:val="0"/>
        <w:autoSpaceDN w:val="0"/>
        <w:adjustRightInd w:val="0"/>
        <w:spacing w:after="0" w:line="240" w:lineRule="auto"/>
        <w:jc w:val="both"/>
        <w:rPr>
          <w:rFonts w:cstheme="minorHAnsi"/>
          <w:lang w:val="en-US"/>
        </w:rPr>
      </w:pPr>
      <w:r w:rsidRPr="00C51119">
        <w:rPr>
          <w:rFonts w:cstheme="minorHAnsi"/>
          <w:lang w:val="en-US"/>
        </w:rPr>
        <w:tab/>
        <w:t>____________________________________________________________</w:t>
      </w:r>
    </w:p>
    <w:p w14:paraId="1E41D023" w14:textId="77777777" w:rsidR="00AC27BD" w:rsidRPr="00C51119" w:rsidRDefault="00AC27BD" w:rsidP="00AC27BD">
      <w:pPr>
        <w:tabs>
          <w:tab w:val="left" w:pos="2268"/>
        </w:tabs>
        <w:autoSpaceDE w:val="0"/>
        <w:autoSpaceDN w:val="0"/>
        <w:adjustRightInd w:val="0"/>
        <w:spacing w:after="0" w:line="240" w:lineRule="auto"/>
        <w:jc w:val="both"/>
        <w:rPr>
          <w:rFonts w:cstheme="minorHAnsi"/>
          <w:lang w:val="en-US"/>
        </w:rPr>
      </w:pPr>
    </w:p>
    <w:p w14:paraId="1E41D024" w14:textId="77777777" w:rsidR="00AC27BD" w:rsidRPr="00C51119" w:rsidRDefault="00AC27BD" w:rsidP="00AC27BD">
      <w:pPr>
        <w:tabs>
          <w:tab w:val="left" w:pos="2268"/>
        </w:tabs>
        <w:autoSpaceDE w:val="0"/>
        <w:autoSpaceDN w:val="0"/>
        <w:adjustRightInd w:val="0"/>
        <w:spacing w:after="0" w:line="240" w:lineRule="auto"/>
        <w:jc w:val="both"/>
        <w:rPr>
          <w:rFonts w:cstheme="minorHAnsi"/>
          <w:lang w:val="en-US"/>
        </w:rPr>
      </w:pPr>
      <w:r w:rsidRPr="00C51119">
        <w:rPr>
          <w:rFonts w:cstheme="minorHAnsi"/>
          <w:lang w:val="en-US"/>
        </w:rPr>
        <w:t>Council Meeting Date:</w:t>
      </w:r>
      <w:r w:rsidRPr="00C51119">
        <w:rPr>
          <w:rFonts w:cstheme="minorHAnsi"/>
          <w:lang w:val="en-US"/>
        </w:rPr>
        <w:tab/>
        <w:t>____________________________________________________________</w:t>
      </w:r>
    </w:p>
    <w:p w14:paraId="1E41D025" w14:textId="77777777" w:rsidR="007B1AA3" w:rsidRPr="00C51119" w:rsidRDefault="007B1AA3" w:rsidP="00AC27BD">
      <w:pPr>
        <w:pBdr>
          <w:between w:val="single" w:sz="4" w:space="1" w:color="auto"/>
        </w:pBdr>
        <w:autoSpaceDE w:val="0"/>
        <w:autoSpaceDN w:val="0"/>
        <w:adjustRightInd w:val="0"/>
        <w:spacing w:after="0" w:line="480" w:lineRule="auto"/>
        <w:jc w:val="both"/>
        <w:rPr>
          <w:rFonts w:cstheme="minorHAnsi"/>
          <w:lang w:val="en-US"/>
        </w:rPr>
      </w:pPr>
    </w:p>
    <w:p w14:paraId="1E41D026" w14:textId="77777777" w:rsidR="007B1AA3" w:rsidRPr="00C51119" w:rsidRDefault="007B1AA3" w:rsidP="00AC27BD">
      <w:pPr>
        <w:pBdr>
          <w:between w:val="single" w:sz="4" w:space="1" w:color="auto"/>
        </w:pBdr>
        <w:autoSpaceDE w:val="0"/>
        <w:autoSpaceDN w:val="0"/>
        <w:adjustRightInd w:val="0"/>
        <w:spacing w:after="0" w:line="480" w:lineRule="auto"/>
        <w:jc w:val="both"/>
        <w:rPr>
          <w:rFonts w:cstheme="minorHAnsi"/>
          <w:lang w:val="en-US"/>
        </w:rPr>
      </w:pPr>
    </w:p>
    <w:p w14:paraId="1E41D027" w14:textId="77777777" w:rsidR="007B1AA3" w:rsidRPr="00C51119" w:rsidRDefault="007B1AA3" w:rsidP="00AC27BD">
      <w:pPr>
        <w:pBdr>
          <w:between w:val="single" w:sz="4" w:space="1" w:color="auto"/>
        </w:pBdr>
        <w:autoSpaceDE w:val="0"/>
        <w:autoSpaceDN w:val="0"/>
        <w:adjustRightInd w:val="0"/>
        <w:spacing w:after="0" w:line="480" w:lineRule="auto"/>
        <w:jc w:val="both"/>
        <w:rPr>
          <w:rFonts w:cstheme="minorHAnsi"/>
          <w:lang w:val="en-US"/>
        </w:rPr>
      </w:pPr>
    </w:p>
    <w:p w14:paraId="1E41D028" w14:textId="77777777" w:rsidR="007B1AA3" w:rsidRPr="00C51119" w:rsidRDefault="007B1AA3" w:rsidP="00AC27BD">
      <w:pPr>
        <w:pBdr>
          <w:between w:val="single" w:sz="4" w:space="1" w:color="auto"/>
        </w:pBdr>
        <w:autoSpaceDE w:val="0"/>
        <w:autoSpaceDN w:val="0"/>
        <w:adjustRightInd w:val="0"/>
        <w:spacing w:after="0" w:line="480" w:lineRule="auto"/>
        <w:jc w:val="both"/>
        <w:rPr>
          <w:rFonts w:cstheme="minorHAnsi"/>
          <w:lang w:val="en-US"/>
        </w:rPr>
      </w:pPr>
    </w:p>
    <w:p w14:paraId="1E41D029" w14:textId="77777777" w:rsidR="007B1AA3" w:rsidRPr="00C51119" w:rsidRDefault="007B1AA3" w:rsidP="00AC27BD">
      <w:pPr>
        <w:pBdr>
          <w:between w:val="single" w:sz="4" w:space="1" w:color="auto"/>
        </w:pBdr>
        <w:autoSpaceDE w:val="0"/>
        <w:autoSpaceDN w:val="0"/>
        <w:adjustRightInd w:val="0"/>
        <w:spacing w:after="0" w:line="480" w:lineRule="auto"/>
        <w:jc w:val="both"/>
        <w:rPr>
          <w:rFonts w:cstheme="minorHAnsi"/>
          <w:lang w:val="en-US"/>
        </w:rPr>
      </w:pPr>
    </w:p>
    <w:p w14:paraId="1E41D02A" w14:textId="77777777" w:rsidR="007B1AA3" w:rsidRPr="00C51119" w:rsidRDefault="007B1AA3" w:rsidP="00AC27BD">
      <w:pPr>
        <w:pBdr>
          <w:between w:val="single" w:sz="4" w:space="1" w:color="auto"/>
        </w:pBdr>
        <w:autoSpaceDE w:val="0"/>
        <w:autoSpaceDN w:val="0"/>
        <w:adjustRightInd w:val="0"/>
        <w:spacing w:after="0" w:line="480" w:lineRule="auto"/>
        <w:jc w:val="both"/>
        <w:rPr>
          <w:rFonts w:cstheme="minorHAnsi"/>
          <w:lang w:val="en-US"/>
        </w:rPr>
      </w:pPr>
    </w:p>
    <w:p w14:paraId="1E41D02B" w14:textId="77777777" w:rsidR="007B1AA3" w:rsidRPr="00C51119" w:rsidRDefault="007B1AA3" w:rsidP="00AC27BD">
      <w:pPr>
        <w:pBdr>
          <w:between w:val="single" w:sz="4" w:space="1" w:color="auto"/>
        </w:pBdr>
        <w:autoSpaceDE w:val="0"/>
        <w:autoSpaceDN w:val="0"/>
        <w:adjustRightInd w:val="0"/>
        <w:spacing w:after="0" w:line="480" w:lineRule="auto"/>
        <w:jc w:val="both"/>
        <w:rPr>
          <w:rFonts w:cstheme="minorHAnsi"/>
          <w:lang w:val="en-US"/>
        </w:rPr>
      </w:pPr>
    </w:p>
    <w:p w14:paraId="1E41D02C" w14:textId="77777777" w:rsidR="007B1AA3" w:rsidRPr="00C51119" w:rsidRDefault="007B1AA3" w:rsidP="00AC27BD">
      <w:pPr>
        <w:pBdr>
          <w:between w:val="single" w:sz="4" w:space="1" w:color="auto"/>
        </w:pBdr>
        <w:autoSpaceDE w:val="0"/>
        <w:autoSpaceDN w:val="0"/>
        <w:adjustRightInd w:val="0"/>
        <w:spacing w:after="0" w:line="480" w:lineRule="auto"/>
        <w:jc w:val="both"/>
        <w:rPr>
          <w:rFonts w:cstheme="minorHAnsi"/>
          <w:lang w:val="en-US"/>
        </w:rPr>
      </w:pPr>
    </w:p>
    <w:p w14:paraId="1E41D02D" w14:textId="77777777" w:rsidR="007B1AA3" w:rsidRPr="00C51119" w:rsidRDefault="007B1AA3" w:rsidP="00AC27BD">
      <w:pPr>
        <w:pBdr>
          <w:between w:val="single" w:sz="4" w:space="1" w:color="auto"/>
        </w:pBdr>
        <w:autoSpaceDE w:val="0"/>
        <w:autoSpaceDN w:val="0"/>
        <w:adjustRightInd w:val="0"/>
        <w:spacing w:after="0" w:line="480" w:lineRule="auto"/>
        <w:jc w:val="both"/>
        <w:rPr>
          <w:rFonts w:cstheme="minorHAnsi"/>
          <w:lang w:val="en-US"/>
        </w:rPr>
      </w:pPr>
    </w:p>
    <w:p w14:paraId="1E41D02E" w14:textId="77777777" w:rsidR="007B1AA3" w:rsidRPr="00C51119" w:rsidRDefault="007B1AA3" w:rsidP="00AC27BD">
      <w:pPr>
        <w:pBdr>
          <w:between w:val="single" w:sz="4" w:space="1" w:color="auto"/>
        </w:pBdr>
        <w:autoSpaceDE w:val="0"/>
        <w:autoSpaceDN w:val="0"/>
        <w:adjustRightInd w:val="0"/>
        <w:spacing w:after="0" w:line="480" w:lineRule="auto"/>
        <w:jc w:val="both"/>
        <w:rPr>
          <w:rFonts w:cstheme="minorHAnsi"/>
          <w:lang w:val="en-US"/>
        </w:rPr>
      </w:pPr>
    </w:p>
    <w:p w14:paraId="1E41D02F" w14:textId="77777777" w:rsidR="007B1AA3" w:rsidRPr="00C51119" w:rsidRDefault="007B1AA3" w:rsidP="00AC27BD">
      <w:pPr>
        <w:pBdr>
          <w:between w:val="single" w:sz="4" w:space="1" w:color="auto"/>
        </w:pBdr>
        <w:autoSpaceDE w:val="0"/>
        <w:autoSpaceDN w:val="0"/>
        <w:adjustRightInd w:val="0"/>
        <w:spacing w:after="0" w:line="480" w:lineRule="auto"/>
        <w:jc w:val="both"/>
        <w:rPr>
          <w:rFonts w:cstheme="minorHAnsi"/>
          <w:lang w:val="en-US"/>
        </w:rPr>
      </w:pPr>
    </w:p>
    <w:p w14:paraId="1E41D030" w14:textId="77777777" w:rsidR="007B1AA3" w:rsidRPr="00C51119" w:rsidRDefault="007B1AA3" w:rsidP="00AC27BD">
      <w:pPr>
        <w:pBdr>
          <w:between w:val="single" w:sz="4" w:space="1" w:color="auto"/>
        </w:pBdr>
        <w:autoSpaceDE w:val="0"/>
        <w:autoSpaceDN w:val="0"/>
        <w:adjustRightInd w:val="0"/>
        <w:spacing w:after="0" w:line="480" w:lineRule="auto"/>
        <w:jc w:val="both"/>
        <w:rPr>
          <w:rFonts w:cstheme="minorHAnsi"/>
          <w:lang w:val="en-US"/>
        </w:rPr>
      </w:pPr>
    </w:p>
    <w:p w14:paraId="1E41D032" w14:textId="77777777" w:rsidR="007B1AA3" w:rsidRPr="00C51119" w:rsidRDefault="007B1AA3" w:rsidP="00AC27BD">
      <w:pPr>
        <w:pBdr>
          <w:between w:val="single" w:sz="4" w:space="1" w:color="auto"/>
        </w:pBdr>
        <w:autoSpaceDE w:val="0"/>
        <w:autoSpaceDN w:val="0"/>
        <w:adjustRightInd w:val="0"/>
        <w:spacing w:after="0" w:line="480" w:lineRule="auto"/>
        <w:jc w:val="both"/>
        <w:rPr>
          <w:rFonts w:cstheme="minorHAnsi"/>
          <w:lang w:val="en-US"/>
        </w:rPr>
      </w:pPr>
    </w:p>
    <w:p w14:paraId="1E41D033" w14:textId="77777777" w:rsidR="00AC27BD" w:rsidRPr="00C51119" w:rsidRDefault="008374BE" w:rsidP="00AC27BD">
      <w:pPr>
        <w:autoSpaceDE w:val="0"/>
        <w:autoSpaceDN w:val="0"/>
        <w:adjustRightInd w:val="0"/>
        <w:spacing w:after="0" w:line="240" w:lineRule="auto"/>
        <w:jc w:val="center"/>
        <w:rPr>
          <w:rFonts w:cstheme="minorHAnsi"/>
          <w:b/>
          <w:bCs/>
          <w:lang w:val="en-US"/>
        </w:rPr>
      </w:pPr>
      <w:r w:rsidRPr="00C51119">
        <w:rPr>
          <w:rFonts w:cstheme="minorHAnsi"/>
          <w:lang w:val="en-US"/>
        </w:rPr>
        <w:t xml:space="preserve">(Note: see </w:t>
      </w:r>
      <w:proofErr w:type="gramStart"/>
      <w:r w:rsidRPr="00C51119">
        <w:rPr>
          <w:rFonts w:cstheme="minorHAnsi"/>
          <w:lang w:val="en-US"/>
        </w:rPr>
        <w:t>over for</w:t>
      </w:r>
      <w:proofErr w:type="gramEnd"/>
      <w:r w:rsidRPr="00C51119">
        <w:rPr>
          <w:rFonts w:cstheme="minorHAnsi"/>
          <w:lang w:val="en-US"/>
        </w:rPr>
        <w:t xml:space="preserve"> procedures and requirements)</w:t>
      </w:r>
      <w:r w:rsidR="00AC27BD" w:rsidRPr="00C51119">
        <w:rPr>
          <w:rFonts w:cstheme="minorHAnsi"/>
          <w:b/>
          <w:bCs/>
          <w:lang w:val="en-US"/>
        </w:rPr>
        <w:br w:type="page"/>
      </w:r>
    </w:p>
    <w:p w14:paraId="1E41D034" w14:textId="77777777" w:rsidR="008374BE" w:rsidRPr="00C51119" w:rsidRDefault="00B16467" w:rsidP="00AC27BD">
      <w:pPr>
        <w:tabs>
          <w:tab w:val="left" w:pos="2127"/>
        </w:tabs>
        <w:spacing w:after="0" w:line="240" w:lineRule="auto"/>
        <w:jc w:val="center"/>
        <w:rPr>
          <w:rFonts w:cstheme="minorHAnsi"/>
          <w:b/>
          <w:smallCaps/>
          <w:sz w:val="44"/>
          <w:szCs w:val="44"/>
        </w:rPr>
      </w:pPr>
      <w:r w:rsidRPr="00C51119">
        <w:rPr>
          <w:rFonts w:cstheme="minorHAnsi"/>
          <w:b/>
          <w:smallCaps/>
          <w:sz w:val="44"/>
          <w:szCs w:val="44"/>
        </w:rPr>
        <w:lastRenderedPageBreak/>
        <w:t>Question Time Procedures And Requirements</w:t>
      </w:r>
    </w:p>
    <w:p w14:paraId="1E41D035" w14:textId="77777777" w:rsidR="00AC27BD" w:rsidRPr="00C51119" w:rsidRDefault="00AC27BD" w:rsidP="00AC27BD">
      <w:pPr>
        <w:autoSpaceDE w:val="0"/>
        <w:autoSpaceDN w:val="0"/>
        <w:adjustRightInd w:val="0"/>
        <w:spacing w:after="0" w:line="240" w:lineRule="auto"/>
        <w:jc w:val="both"/>
        <w:rPr>
          <w:rFonts w:cstheme="minorHAnsi"/>
          <w:sz w:val="28"/>
          <w:szCs w:val="28"/>
          <w:lang w:val="en-US"/>
        </w:rPr>
      </w:pPr>
    </w:p>
    <w:p w14:paraId="1E41D036" w14:textId="77777777" w:rsidR="00AC27BD" w:rsidRPr="00C51119" w:rsidRDefault="00AC27BD" w:rsidP="00AC27BD">
      <w:pPr>
        <w:autoSpaceDE w:val="0"/>
        <w:autoSpaceDN w:val="0"/>
        <w:adjustRightInd w:val="0"/>
        <w:spacing w:after="0" w:line="240" w:lineRule="auto"/>
        <w:jc w:val="both"/>
        <w:rPr>
          <w:rFonts w:cstheme="minorHAnsi"/>
          <w:sz w:val="28"/>
          <w:szCs w:val="28"/>
          <w:lang w:val="en-US"/>
        </w:rPr>
      </w:pPr>
    </w:p>
    <w:p w14:paraId="1E41D037" w14:textId="77777777" w:rsidR="00B16467" w:rsidRPr="00C51119" w:rsidRDefault="00B16467" w:rsidP="00B16467">
      <w:pPr>
        <w:tabs>
          <w:tab w:val="right" w:pos="9540"/>
        </w:tabs>
        <w:jc w:val="center"/>
        <w:rPr>
          <w:rFonts w:cstheme="minorHAnsi"/>
          <w:b/>
          <w:i/>
          <w:u w:val="single"/>
        </w:rPr>
      </w:pPr>
      <w:r w:rsidRPr="00C51119">
        <w:rPr>
          <w:rFonts w:cstheme="minorHAnsi"/>
          <w:b/>
          <w:i/>
          <w:u w:val="single"/>
        </w:rPr>
        <w:t>Rules for Council Meeting Public Question Time</w:t>
      </w:r>
    </w:p>
    <w:p w14:paraId="1E41D038" w14:textId="77777777" w:rsidR="00B16467" w:rsidRPr="00C51119" w:rsidRDefault="00B16467" w:rsidP="00B16467">
      <w:pPr>
        <w:tabs>
          <w:tab w:val="right" w:pos="9540"/>
        </w:tabs>
        <w:jc w:val="center"/>
        <w:rPr>
          <w:rFonts w:cstheme="minorHAnsi"/>
          <w:b/>
          <w:i/>
          <w:u w:val="single"/>
        </w:rPr>
      </w:pPr>
    </w:p>
    <w:p w14:paraId="1E41D039" w14:textId="77777777" w:rsidR="00B16467" w:rsidRPr="00C51119" w:rsidRDefault="00B16467" w:rsidP="00B16467">
      <w:pPr>
        <w:numPr>
          <w:ilvl w:val="0"/>
          <w:numId w:val="2"/>
        </w:numPr>
        <w:tabs>
          <w:tab w:val="left" w:pos="720"/>
        </w:tabs>
        <w:spacing w:after="0" w:line="360" w:lineRule="auto"/>
        <w:ind w:left="720" w:hanging="720"/>
        <w:jc w:val="both"/>
        <w:rPr>
          <w:rFonts w:cstheme="minorHAnsi"/>
          <w:i/>
        </w:rPr>
      </w:pPr>
      <w:r w:rsidRPr="00C51119">
        <w:rPr>
          <w:rFonts w:cstheme="minorHAnsi"/>
          <w:i/>
        </w:rPr>
        <w:t xml:space="preserve">Public Question Time provides the public with an opportunity to put questions to the Council.  Questions should only relate to the business of the Council and should not be a statement or </w:t>
      </w:r>
      <w:proofErr w:type="gramStart"/>
      <w:r w:rsidRPr="00C51119">
        <w:rPr>
          <w:rFonts w:cstheme="minorHAnsi"/>
          <w:i/>
        </w:rPr>
        <w:t>personal opinion</w:t>
      </w:r>
      <w:proofErr w:type="gramEnd"/>
      <w:r w:rsidRPr="00C51119">
        <w:rPr>
          <w:rFonts w:cstheme="minorHAnsi"/>
          <w:i/>
        </w:rPr>
        <w:t>.</w:t>
      </w:r>
    </w:p>
    <w:p w14:paraId="1E41D03A" w14:textId="77777777" w:rsidR="00B16467" w:rsidRPr="00C51119" w:rsidRDefault="00B16467" w:rsidP="00B16467">
      <w:pPr>
        <w:tabs>
          <w:tab w:val="left" w:pos="720"/>
        </w:tabs>
        <w:spacing w:after="0" w:line="360" w:lineRule="auto"/>
        <w:jc w:val="both"/>
        <w:rPr>
          <w:rFonts w:cstheme="minorHAnsi"/>
          <w:i/>
        </w:rPr>
      </w:pPr>
    </w:p>
    <w:p w14:paraId="1E41D03B" w14:textId="77777777" w:rsidR="00B16467" w:rsidRPr="00C51119" w:rsidRDefault="00B16467" w:rsidP="00B16467">
      <w:pPr>
        <w:numPr>
          <w:ilvl w:val="0"/>
          <w:numId w:val="2"/>
        </w:numPr>
        <w:tabs>
          <w:tab w:val="left" w:pos="720"/>
        </w:tabs>
        <w:spacing w:after="0" w:line="360" w:lineRule="auto"/>
        <w:ind w:left="720" w:hanging="720"/>
        <w:jc w:val="both"/>
        <w:rPr>
          <w:rFonts w:cstheme="minorHAnsi"/>
          <w:i/>
        </w:rPr>
      </w:pPr>
      <w:r w:rsidRPr="00C51119">
        <w:rPr>
          <w:rFonts w:cstheme="minorHAnsi"/>
          <w:i/>
        </w:rPr>
        <w:t xml:space="preserve">During the Council meeting, after Public Question Time no member of the public may interrupt the meeting’s proceedings or </w:t>
      </w:r>
      <w:proofErr w:type="gramStart"/>
      <w:r w:rsidRPr="00C51119">
        <w:rPr>
          <w:rFonts w:cstheme="minorHAnsi"/>
          <w:i/>
        </w:rPr>
        <w:t>enter into</w:t>
      </w:r>
      <w:proofErr w:type="gramEnd"/>
      <w:r w:rsidRPr="00C51119">
        <w:rPr>
          <w:rFonts w:cstheme="minorHAnsi"/>
          <w:i/>
        </w:rPr>
        <w:t xml:space="preserve"> conversation.</w:t>
      </w:r>
    </w:p>
    <w:p w14:paraId="1E41D03C" w14:textId="77777777" w:rsidR="00B16467" w:rsidRPr="00C51119" w:rsidRDefault="00B16467" w:rsidP="00B16467">
      <w:pPr>
        <w:tabs>
          <w:tab w:val="left" w:pos="720"/>
        </w:tabs>
        <w:spacing w:after="0" w:line="360" w:lineRule="auto"/>
        <w:jc w:val="both"/>
        <w:rPr>
          <w:rFonts w:cstheme="minorHAnsi"/>
          <w:i/>
        </w:rPr>
      </w:pPr>
    </w:p>
    <w:p w14:paraId="1E41D03D" w14:textId="77777777" w:rsidR="00B16467" w:rsidRPr="00C51119" w:rsidRDefault="00B16467" w:rsidP="00B16467">
      <w:pPr>
        <w:numPr>
          <w:ilvl w:val="0"/>
          <w:numId w:val="2"/>
        </w:numPr>
        <w:tabs>
          <w:tab w:val="left" w:pos="720"/>
        </w:tabs>
        <w:spacing w:after="0" w:line="360" w:lineRule="auto"/>
        <w:ind w:left="720" w:hanging="720"/>
        <w:jc w:val="both"/>
        <w:rPr>
          <w:rFonts w:cstheme="minorHAnsi"/>
          <w:i/>
        </w:rPr>
      </w:pPr>
      <w:r w:rsidRPr="00C51119">
        <w:rPr>
          <w:rFonts w:cstheme="minorHAnsi"/>
          <w:i/>
        </w:rPr>
        <w:t>Whenever possible, questions should be submitted in writing at least 48 hours prior to the start of the meeting.</w:t>
      </w:r>
    </w:p>
    <w:p w14:paraId="1E41D03E" w14:textId="77777777" w:rsidR="00B16467" w:rsidRPr="00C51119" w:rsidRDefault="00B16467" w:rsidP="00B16467">
      <w:pPr>
        <w:tabs>
          <w:tab w:val="left" w:pos="720"/>
        </w:tabs>
        <w:spacing w:after="0" w:line="360" w:lineRule="auto"/>
        <w:jc w:val="both"/>
        <w:rPr>
          <w:rFonts w:cstheme="minorHAnsi"/>
          <w:i/>
        </w:rPr>
      </w:pPr>
    </w:p>
    <w:p w14:paraId="1E41D03F" w14:textId="77777777" w:rsidR="00B16467" w:rsidRPr="00C51119" w:rsidRDefault="00B16467" w:rsidP="00B16467">
      <w:pPr>
        <w:numPr>
          <w:ilvl w:val="0"/>
          <w:numId w:val="2"/>
        </w:numPr>
        <w:tabs>
          <w:tab w:val="left" w:pos="720"/>
        </w:tabs>
        <w:spacing w:after="0" w:line="360" w:lineRule="auto"/>
        <w:ind w:left="720" w:hanging="720"/>
        <w:jc w:val="both"/>
        <w:rPr>
          <w:rFonts w:cstheme="minorHAnsi"/>
          <w:i/>
        </w:rPr>
      </w:pPr>
      <w:r w:rsidRPr="00C51119">
        <w:rPr>
          <w:rFonts w:cstheme="minorHAnsi"/>
          <w:i/>
        </w:rPr>
        <w:t xml:space="preserve">All questions should be directed to the President and only questions relating to matters affecting Council may be answered at an </w:t>
      </w:r>
      <w:proofErr w:type="gramStart"/>
      <w:r w:rsidRPr="00C51119">
        <w:rPr>
          <w:rFonts w:cstheme="minorHAnsi"/>
          <w:i/>
        </w:rPr>
        <w:t>Ordinary</w:t>
      </w:r>
      <w:proofErr w:type="gramEnd"/>
      <w:r w:rsidRPr="00C51119">
        <w:rPr>
          <w:rFonts w:cstheme="minorHAnsi"/>
          <w:i/>
        </w:rPr>
        <w:t xml:space="preserve"> meeting, and at a Special meeting only questions that relate to the purpose of the meeting may be answered.  Questions may be taken on notice and responded to after the meeting, at the discretion of the President.</w:t>
      </w:r>
    </w:p>
    <w:p w14:paraId="1E41D040" w14:textId="77777777" w:rsidR="00B16467" w:rsidRPr="00C51119" w:rsidRDefault="00B16467" w:rsidP="00B16467">
      <w:pPr>
        <w:tabs>
          <w:tab w:val="left" w:pos="720"/>
        </w:tabs>
        <w:spacing w:after="0" w:line="360" w:lineRule="auto"/>
        <w:jc w:val="both"/>
        <w:rPr>
          <w:rFonts w:cstheme="minorHAnsi"/>
          <w:i/>
        </w:rPr>
      </w:pPr>
    </w:p>
    <w:p w14:paraId="1E41D041" w14:textId="77777777" w:rsidR="00B16467" w:rsidRPr="00C51119" w:rsidRDefault="00B16467" w:rsidP="00B16467">
      <w:pPr>
        <w:numPr>
          <w:ilvl w:val="0"/>
          <w:numId w:val="2"/>
        </w:numPr>
        <w:tabs>
          <w:tab w:val="left" w:pos="720"/>
        </w:tabs>
        <w:spacing w:after="0" w:line="360" w:lineRule="auto"/>
        <w:ind w:left="720" w:hanging="720"/>
        <w:jc w:val="both"/>
        <w:rPr>
          <w:rFonts w:cstheme="minorHAnsi"/>
          <w:i/>
        </w:rPr>
      </w:pPr>
      <w:r w:rsidRPr="00C51119">
        <w:rPr>
          <w:rFonts w:cstheme="minorHAnsi"/>
          <w:i/>
        </w:rPr>
        <w:t>The person presiding will control Public Question Time and ensure that each person wishing to ask a question should state his or her name and address before asking the question.  If the question relates to an item on the agenda, the item number should also be stated.  In general, persons seeking to ask a question will be given 2 minutes within which to address their question to the Council.  The person presiding may shorten or lengthen this time in their discretion.</w:t>
      </w:r>
    </w:p>
    <w:p w14:paraId="1E41D042" w14:textId="77777777" w:rsidR="00E17263" w:rsidRPr="00C51119" w:rsidRDefault="00E17263" w:rsidP="00B16467">
      <w:pPr>
        <w:tabs>
          <w:tab w:val="left" w:pos="567"/>
        </w:tabs>
        <w:autoSpaceDE w:val="0"/>
        <w:autoSpaceDN w:val="0"/>
        <w:adjustRightInd w:val="0"/>
        <w:spacing w:after="0" w:line="360" w:lineRule="auto"/>
        <w:jc w:val="both"/>
        <w:rPr>
          <w:rFonts w:cstheme="minorHAnsi"/>
          <w:sz w:val="28"/>
          <w:szCs w:val="28"/>
          <w:lang w:val="en-US"/>
        </w:rPr>
      </w:pPr>
    </w:p>
    <w:sectPr w:rsidR="00E17263" w:rsidRPr="00C51119" w:rsidSect="007B1AA3">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1FEFB" w14:textId="77777777" w:rsidR="003A3F2F" w:rsidRDefault="003A3F2F" w:rsidP="005878CD">
      <w:pPr>
        <w:spacing w:after="0" w:line="240" w:lineRule="auto"/>
      </w:pPr>
      <w:r>
        <w:separator/>
      </w:r>
    </w:p>
  </w:endnote>
  <w:endnote w:type="continuationSeparator" w:id="0">
    <w:p w14:paraId="172A3A76" w14:textId="77777777" w:rsidR="003A3F2F" w:rsidRDefault="003A3F2F" w:rsidP="00587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6F038" w14:textId="77777777" w:rsidR="003A3F2F" w:rsidRDefault="003A3F2F" w:rsidP="005878CD">
      <w:pPr>
        <w:spacing w:after="0" w:line="240" w:lineRule="auto"/>
      </w:pPr>
      <w:r>
        <w:separator/>
      </w:r>
    </w:p>
  </w:footnote>
  <w:footnote w:type="continuationSeparator" w:id="0">
    <w:p w14:paraId="4EF10FE6" w14:textId="77777777" w:rsidR="003A3F2F" w:rsidRDefault="003A3F2F" w:rsidP="005878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428AC"/>
    <w:multiLevelType w:val="hybridMultilevel"/>
    <w:tmpl w:val="FA1EF574"/>
    <w:lvl w:ilvl="0" w:tplc="07C4294A">
      <w:start w:val="1"/>
      <w:numFmt w:val="lowerLetter"/>
      <w:lvlText w:val="(%1)"/>
      <w:legacy w:legacy="1" w:legacySpace="360" w:legacyIndent="567"/>
      <w:lvlJc w:val="left"/>
      <w:pPr>
        <w:ind w:left="1778" w:hanging="567"/>
      </w:pPr>
      <w:rPr>
        <w:rFonts w:cs="Times New Roman"/>
      </w:rPr>
    </w:lvl>
    <w:lvl w:ilvl="1" w:tplc="04090019" w:tentative="1">
      <w:start w:val="1"/>
      <w:numFmt w:val="lowerLetter"/>
      <w:lvlText w:val="%2."/>
      <w:lvlJc w:val="left"/>
      <w:pPr>
        <w:tabs>
          <w:tab w:val="num" w:pos="2291"/>
        </w:tabs>
        <w:ind w:left="2291" w:hanging="360"/>
      </w:pPr>
      <w:rPr>
        <w:rFonts w:cs="Times New Roman"/>
      </w:rPr>
    </w:lvl>
    <w:lvl w:ilvl="2" w:tplc="0409001B" w:tentative="1">
      <w:start w:val="1"/>
      <w:numFmt w:val="lowerRoman"/>
      <w:lvlText w:val="%3."/>
      <w:lvlJc w:val="right"/>
      <w:pPr>
        <w:tabs>
          <w:tab w:val="num" w:pos="3011"/>
        </w:tabs>
        <w:ind w:left="3011" w:hanging="180"/>
      </w:pPr>
      <w:rPr>
        <w:rFonts w:cs="Times New Roman"/>
      </w:rPr>
    </w:lvl>
    <w:lvl w:ilvl="3" w:tplc="0409000F" w:tentative="1">
      <w:start w:val="1"/>
      <w:numFmt w:val="decimal"/>
      <w:lvlText w:val="%4."/>
      <w:lvlJc w:val="left"/>
      <w:pPr>
        <w:tabs>
          <w:tab w:val="num" w:pos="3731"/>
        </w:tabs>
        <w:ind w:left="3731" w:hanging="360"/>
      </w:pPr>
      <w:rPr>
        <w:rFonts w:cs="Times New Roman"/>
      </w:rPr>
    </w:lvl>
    <w:lvl w:ilvl="4" w:tplc="04090019" w:tentative="1">
      <w:start w:val="1"/>
      <w:numFmt w:val="lowerLetter"/>
      <w:lvlText w:val="%5."/>
      <w:lvlJc w:val="left"/>
      <w:pPr>
        <w:tabs>
          <w:tab w:val="num" w:pos="4451"/>
        </w:tabs>
        <w:ind w:left="4451" w:hanging="360"/>
      </w:pPr>
      <w:rPr>
        <w:rFonts w:cs="Times New Roman"/>
      </w:rPr>
    </w:lvl>
    <w:lvl w:ilvl="5" w:tplc="0409001B" w:tentative="1">
      <w:start w:val="1"/>
      <w:numFmt w:val="lowerRoman"/>
      <w:lvlText w:val="%6."/>
      <w:lvlJc w:val="right"/>
      <w:pPr>
        <w:tabs>
          <w:tab w:val="num" w:pos="5171"/>
        </w:tabs>
        <w:ind w:left="5171" w:hanging="180"/>
      </w:pPr>
      <w:rPr>
        <w:rFonts w:cs="Times New Roman"/>
      </w:rPr>
    </w:lvl>
    <w:lvl w:ilvl="6" w:tplc="0409000F" w:tentative="1">
      <w:start w:val="1"/>
      <w:numFmt w:val="decimal"/>
      <w:lvlText w:val="%7."/>
      <w:lvlJc w:val="left"/>
      <w:pPr>
        <w:tabs>
          <w:tab w:val="num" w:pos="5891"/>
        </w:tabs>
        <w:ind w:left="5891" w:hanging="360"/>
      </w:pPr>
      <w:rPr>
        <w:rFonts w:cs="Times New Roman"/>
      </w:rPr>
    </w:lvl>
    <w:lvl w:ilvl="7" w:tplc="04090019" w:tentative="1">
      <w:start w:val="1"/>
      <w:numFmt w:val="lowerLetter"/>
      <w:lvlText w:val="%8."/>
      <w:lvlJc w:val="left"/>
      <w:pPr>
        <w:tabs>
          <w:tab w:val="num" w:pos="6611"/>
        </w:tabs>
        <w:ind w:left="6611" w:hanging="360"/>
      </w:pPr>
      <w:rPr>
        <w:rFonts w:cs="Times New Roman"/>
      </w:rPr>
    </w:lvl>
    <w:lvl w:ilvl="8" w:tplc="0409001B" w:tentative="1">
      <w:start w:val="1"/>
      <w:numFmt w:val="lowerRoman"/>
      <w:lvlText w:val="%9."/>
      <w:lvlJc w:val="right"/>
      <w:pPr>
        <w:tabs>
          <w:tab w:val="num" w:pos="7331"/>
        </w:tabs>
        <w:ind w:left="7331" w:hanging="180"/>
      </w:pPr>
      <w:rPr>
        <w:rFonts w:cs="Times New Roman"/>
      </w:rPr>
    </w:lvl>
  </w:abstractNum>
  <w:abstractNum w:abstractNumId="1" w15:restartNumberingAfterBreak="0">
    <w:nsid w:val="6F6A7985"/>
    <w:multiLevelType w:val="hybridMultilevel"/>
    <w:tmpl w:val="84647BD6"/>
    <w:lvl w:ilvl="0" w:tplc="4EE87C1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692880789">
    <w:abstractNumId w:val="1"/>
  </w:num>
  <w:num w:numId="2" w16cid:durableId="882711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74BE"/>
    <w:rsid w:val="000571CD"/>
    <w:rsid w:val="000931D1"/>
    <w:rsid w:val="000A603D"/>
    <w:rsid w:val="000B2F25"/>
    <w:rsid w:val="000E0D38"/>
    <w:rsid w:val="001A6CB8"/>
    <w:rsid w:val="001B6279"/>
    <w:rsid w:val="001D2EF8"/>
    <w:rsid w:val="002067ED"/>
    <w:rsid w:val="00240845"/>
    <w:rsid w:val="00276B57"/>
    <w:rsid w:val="002D4168"/>
    <w:rsid w:val="00320598"/>
    <w:rsid w:val="00392CBF"/>
    <w:rsid w:val="003A3F2F"/>
    <w:rsid w:val="00421E0F"/>
    <w:rsid w:val="00476AA3"/>
    <w:rsid w:val="004D13D3"/>
    <w:rsid w:val="004E0A36"/>
    <w:rsid w:val="005054B3"/>
    <w:rsid w:val="00506B1F"/>
    <w:rsid w:val="005245B2"/>
    <w:rsid w:val="0054194A"/>
    <w:rsid w:val="005837D3"/>
    <w:rsid w:val="005878CD"/>
    <w:rsid w:val="005B457A"/>
    <w:rsid w:val="005F2A69"/>
    <w:rsid w:val="00675115"/>
    <w:rsid w:val="006768AE"/>
    <w:rsid w:val="006F0E78"/>
    <w:rsid w:val="00710718"/>
    <w:rsid w:val="0071790E"/>
    <w:rsid w:val="007313E6"/>
    <w:rsid w:val="00772673"/>
    <w:rsid w:val="0079211E"/>
    <w:rsid w:val="007B17EF"/>
    <w:rsid w:val="007B1AA3"/>
    <w:rsid w:val="007C1213"/>
    <w:rsid w:val="007C1A5F"/>
    <w:rsid w:val="007C40C7"/>
    <w:rsid w:val="008374BE"/>
    <w:rsid w:val="00857ED5"/>
    <w:rsid w:val="00866928"/>
    <w:rsid w:val="008E7E7E"/>
    <w:rsid w:val="00915154"/>
    <w:rsid w:val="0096100A"/>
    <w:rsid w:val="00981024"/>
    <w:rsid w:val="00A26B44"/>
    <w:rsid w:val="00AC27BD"/>
    <w:rsid w:val="00AD5804"/>
    <w:rsid w:val="00AD588D"/>
    <w:rsid w:val="00AF0528"/>
    <w:rsid w:val="00B14625"/>
    <w:rsid w:val="00B16467"/>
    <w:rsid w:val="00B24848"/>
    <w:rsid w:val="00B40A5A"/>
    <w:rsid w:val="00B94CF9"/>
    <w:rsid w:val="00BA7A73"/>
    <w:rsid w:val="00BB6829"/>
    <w:rsid w:val="00BF0F65"/>
    <w:rsid w:val="00C51119"/>
    <w:rsid w:val="00C5492B"/>
    <w:rsid w:val="00D1395E"/>
    <w:rsid w:val="00D44EAA"/>
    <w:rsid w:val="00D71A1D"/>
    <w:rsid w:val="00DF55DD"/>
    <w:rsid w:val="00E17263"/>
    <w:rsid w:val="00E626D0"/>
    <w:rsid w:val="00E913E9"/>
    <w:rsid w:val="00EB4E32"/>
    <w:rsid w:val="00F00A2F"/>
    <w:rsid w:val="00F6223E"/>
    <w:rsid w:val="00FA2F48"/>
    <w:rsid w:val="00FD53CB"/>
    <w:rsid w:val="00FE0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1D017"/>
  <w15:docId w15:val="{144F8202-35AD-404C-9AAB-C0E961F56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263"/>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5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115"/>
    <w:rPr>
      <w:rFonts w:ascii="Tahoma" w:hAnsi="Tahoma" w:cs="Tahoma"/>
      <w:sz w:val="16"/>
      <w:szCs w:val="16"/>
      <w:lang w:val="en-AU"/>
    </w:rPr>
  </w:style>
  <w:style w:type="paragraph" w:styleId="ListParagraph">
    <w:name w:val="List Paragraph"/>
    <w:basedOn w:val="Normal"/>
    <w:uiPriority w:val="34"/>
    <w:qFormat/>
    <w:rsid w:val="00AC27BD"/>
    <w:pPr>
      <w:ind w:left="720"/>
      <w:contextualSpacing/>
    </w:pPr>
  </w:style>
  <w:style w:type="paragraph" w:styleId="Header">
    <w:name w:val="header"/>
    <w:basedOn w:val="Normal"/>
    <w:link w:val="HeaderChar"/>
    <w:uiPriority w:val="99"/>
    <w:unhideWhenUsed/>
    <w:rsid w:val="00587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8CD"/>
    <w:rPr>
      <w:lang w:val="en-AU"/>
    </w:rPr>
  </w:style>
  <w:style w:type="paragraph" w:styleId="Footer">
    <w:name w:val="footer"/>
    <w:basedOn w:val="Normal"/>
    <w:link w:val="FooterChar"/>
    <w:uiPriority w:val="99"/>
    <w:unhideWhenUsed/>
    <w:rsid w:val="00587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8CD"/>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B32E7-20F2-4036-8342-9967869F8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265</Words>
  <Characters>1559</Characters>
  <Application>Microsoft Office Word</Application>
  <DocSecurity>0</DocSecurity>
  <Lines>53</Lines>
  <Paragraphs>16</Paragraphs>
  <ScaleCrop>false</ScaleCrop>
  <HeadingPairs>
    <vt:vector size="2" baseType="variant">
      <vt:variant>
        <vt:lpstr>Title</vt:lpstr>
      </vt:variant>
      <vt:variant>
        <vt:i4>1</vt:i4>
      </vt:variant>
    </vt:vector>
  </HeadingPairs>
  <TitlesOfParts>
    <vt:vector size="1" baseType="lpstr">
      <vt:lpstr/>
    </vt:vector>
  </TitlesOfParts>
  <Company>Peppermint Grove</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Allana West</cp:lastModifiedBy>
  <cp:revision>7</cp:revision>
  <cp:lastPrinted>2010-08-24T07:09:00Z</cp:lastPrinted>
  <dcterms:created xsi:type="dcterms:W3CDTF">2010-08-24T06:17:00Z</dcterms:created>
  <dcterms:modified xsi:type="dcterms:W3CDTF">2026-02-04T06:53:00Z</dcterms:modified>
</cp:coreProperties>
</file>